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95" w:rsidRPr="00445FAD" w:rsidRDefault="003A4995" w:rsidP="0026117F">
      <w:pPr>
        <w:spacing w:after="0" w:line="240" w:lineRule="atLeast"/>
        <w:jc w:val="center"/>
        <w:rPr>
          <w:b/>
          <w:bCs/>
          <w:sz w:val="24"/>
          <w:szCs w:val="24"/>
        </w:rPr>
      </w:pPr>
      <w:r w:rsidRPr="00445FAD">
        <w:rPr>
          <w:b/>
          <w:bCs/>
          <w:sz w:val="24"/>
          <w:szCs w:val="24"/>
        </w:rPr>
        <w:t>REGULAMIN</w:t>
      </w:r>
    </w:p>
    <w:p w:rsidR="003A4995" w:rsidRPr="00445FAD" w:rsidRDefault="004F73C4" w:rsidP="0026117F">
      <w:pPr>
        <w:spacing w:after="0" w:line="240" w:lineRule="atLeast"/>
        <w:ind w:left="343"/>
        <w:jc w:val="center"/>
        <w:rPr>
          <w:b/>
          <w:bCs/>
          <w:sz w:val="24"/>
          <w:szCs w:val="24"/>
        </w:rPr>
      </w:pPr>
      <w:r w:rsidRPr="00445FAD">
        <w:rPr>
          <w:b/>
          <w:bCs/>
          <w:sz w:val="24"/>
          <w:szCs w:val="24"/>
        </w:rPr>
        <w:t>X</w:t>
      </w:r>
      <w:r w:rsidR="00313071">
        <w:rPr>
          <w:b/>
          <w:bCs/>
          <w:sz w:val="24"/>
          <w:szCs w:val="24"/>
        </w:rPr>
        <w:t>I</w:t>
      </w:r>
      <w:r w:rsidR="00A36964" w:rsidRPr="00445FAD">
        <w:rPr>
          <w:b/>
          <w:bCs/>
          <w:sz w:val="24"/>
          <w:szCs w:val="24"/>
        </w:rPr>
        <w:t>I</w:t>
      </w:r>
      <w:r w:rsidR="003A4995" w:rsidRPr="00445FAD">
        <w:rPr>
          <w:b/>
          <w:bCs/>
          <w:sz w:val="24"/>
          <w:szCs w:val="24"/>
        </w:rPr>
        <w:t xml:space="preserve"> REGIONALNEGO PRZEGLĄDU  KAPEL LUDOWYCH - PAWŁOSIÓW 20</w:t>
      </w:r>
      <w:r w:rsidR="00717647" w:rsidRPr="00445FAD">
        <w:rPr>
          <w:b/>
          <w:bCs/>
          <w:sz w:val="24"/>
          <w:szCs w:val="24"/>
        </w:rPr>
        <w:t>2</w:t>
      </w:r>
      <w:r w:rsidR="00313071">
        <w:rPr>
          <w:b/>
          <w:bCs/>
          <w:sz w:val="24"/>
          <w:szCs w:val="24"/>
        </w:rPr>
        <w:t>4</w:t>
      </w:r>
    </w:p>
    <w:p w:rsidR="003A4995" w:rsidRPr="00445FAD" w:rsidRDefault="003A4995" w:rsidP="00146563">
      <w:pPr>
        <w:pStyle w:val="Tekstpodstawowywcity31"/>
        <w:ind w:left="343" w:firstLine="0"/>
        <w:jc w:val="left"/>
        <w:rPr>
          <w:sz w:val="20"/>
          <w:szCs w:val="20"/>
        </w:rPr>
      </w:pPr>
      <w:r w:rsidRPr="00445FAD">
        <w:rPr>
          <w:b/>
          <w:bCs/>
          <w:sz w:val="20"/>
          <w:szCs w:val="20"/>
        </w:rPr>
        <w:t>I. Organizator:</w:t>
      </w:r>
    </w:p>
    <w:p w:rsidR="003A4995" w:rsidRPr="00445FAD" w:rsidRDefault="003A4995" w:rsidP="003A4995">
      <w:pPr>
        <w:pStyle w:val="Tekstpodstawowywcity31"/>
        <w:ind w:left="343" w:firstLine="0"/>
        <w:rPr>
          <w:sz w:val="20"/>
          <w:szCs w:val="20"/>
        </w:rPr>
      </w:pPr>
      <w:r w:rsidRPr="00445FAD">
        <w:rPr>
          <w:sz w:val="20"/>
          <w:szCs w:val="20"/>
        </w:rPr>
        <w:t>-  Wójt Gminy Pawłosiów</w:t>
      </w:r>
    </w:p>
    <w:p w:rsidR="003A4995" w:rsidRDefault="003A4995" w:rsidP="003A4995">
      <w:pPr>
        <w:pStyle w:val="Tekstpodstawowywcity31"/>
        <w:ind w:left="343" w:firstLine="0"/>
        <w:rPr>
          <w:sz w:val="20"/>
          <w:szCs w:val="20"/>
        </w:rPr>
      </w:pPr>
      <w:r w:rsidRPr="00445FAD">
        <w:rPr>
          <w:sz w:val="20"/>
          <w:szCs w:val="20"/>
        </w:rPr>
        <w:t>-  Gminny Ośrodek Kultury w Pawłosiowie</w:t>
      </w:r>
    </w:p>
    <w:p w:rsidR="005438F7" w:rsidRPr="00445FAD" w:rsidRDefault="005438F7" w:rsidP="003A4995">
      <w:pPr>
        <w:pStyle w:val="Tekstpodstawowywcity31"/>
        <w:ind w:left="343" w:firstLine="0"/>
        <w:rPr>
          <w:sz w:val="20"/>
          <w:szCs w:val="20"/>
        </w:rPr>
      </w:pPr>
    </w:p>
    <w:p w:rsidR="003A4995" w:rsidRPr="00445FAD" w:rsidRDefault="003A4995" w:rsidP="00146563">
      <w:pPr>
        <w:pStyle w:val="Tekstpodstawowywcity31"/>
        <w:ind w:left="343" w:firstLine="0"/>
        <w:jc w:val="left"/>
        <w:rPr>
          <w:b/>
          <w:sz w:val="20"/>
          <w:szCs w:val="20"/>
        </w:rPr>
      </w:pPr>
      <w:r w:rsidRPr="00445FAD">
        <w:rPr>
          <w:b/>
          <w:sz w:val="20"/>
          <w:szCs w:val="20"/>
        </w:rPr>
        <w:t>I</w:t>
      </w:r>
      <w:r w:rsidR="00146563" w:rsidRPr="00445FAD">
        <w:rPr>
          <w:b/>
          <w:sz w:val="20"/>
          <w:szCs w:val="20"/>
        </w:rPr>
        <w:t>I</w:t>
      </w:r>
      <w:r w:rsidRPr="00445FAD">
        <w:rPr>
          <w:b/>
          <w:sz w:val="20"/>
          <w:szCs w:val="20"/>
        </w:rPr>
        <w:t>. Partner</w:t>
      </w:r>
    </w:p>
    <w:p w:rsidR="003A4995" w:rsidRDefault="003A4995" w:rsidP="003A4995">
      <w:pPr>
        <w:pStyle w:val="Tekstpodstawowywcity31"/>
        <w:ind w:left="343" w:firstLine="0"/>
        <w:rPr>
          <w:sz w:val="20"/>
          <w:szCs w:val="20"/>
        </w:rPr>
      </w:pPr>
      <w:r w:rsidRPr="00445FAD">
        <w:rPr>
          <w:sz w:val="20"/>
          <w:szCs w:val="20"/>
        </w:rPr>
        <w:t>-  Centrum Kulturalne w Przemyślu</w:t>
      </w:r>
    </w:p>
    <w:p w:rsidR="005438F7" w:rsidRPr="00445FAD" w:rsidRDefault="005438F7" w:rsidP="003A4995">
      <w:pPr>
        <w:pStyle w:val="Tekstpodstawowywcity31"/>
        <w:ind w:left="343" w:firstLine="0"/>
        <w:rPr>
          <w:sz w:val="20"/>
          <w:szCs w:val="20"/>
        </w:rPr>
      </w:pPr>
    </w:p>
    <w:p w:rsidR="003A4995" w:rsidRPr="00445FAD" w:rsidRDefault="00146563" w:rsidP="00BE070E">
      <w:pPr>
        <w:spacing w:after="0" w:line="240" w:lineRule="atLeast"/>
        <w:ind w:left="343"/>
        <w:jc w:val="both"/>
        <w:rPr>
          <w:b/>
          <w:bCs/>
          <w:sz w:val="20"/>
          <w:szCs w:val="20"/>
        </w:rPr>
      </w:pPr>
      <w:r w:rsidRPr="00445FAD">
        <w:rPr>
          <w:b/>
          <w:bCs/>
          <w:sz w:val="20"/>
          <w:szCs w:val="20"/>
        </w:rPr>
        <w:t>I</w:t>
      </w:r>
      <w:r w:rsidR="00367958" w:rsidRPr="00445FAD">
        <w:rPr>
          <w:b/>
          <w:bCs/>
          <w:sz w:val="20"/>
          <w:szCs w:val="20"/>
        </w:rPr>
        <w:t>II</w:t>
      </w:r>
      <w:r w:rsidR="003A4995" w:rsidRPr="00445FAD">
        <w:rPr>
          <w:b/>
          <w:bCs/>
          <w:sz w:val="20"/>
          <w:szCs w:val="20"/>
        </w:rPr>
        <w:t xml:space="preserve">. </w:t>
      </w:r>
      <w:r w:rsidR="00BF3C4F">
        <w:rPr>
          <w:b/>
          <w:bCs/>
          <w:sz w:val="20"/>
          <w:szCs w:val="20"/>
        </w:rPr>
        <w:t>Cel przeglądu</w:t>
      </w:r>
    </w:p>
    <w:p w:rsidR="003A4995" w:rsidRDefault="003A4995" w:rsidP="006A11EE">
      <w:pPr>
        <w:tabs>
          <w:tab w:val="left" w:pos="900"/>
        </w:tabs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 xml:space="preserve">Celem przeglądu jest prezentacja ludowego muzykowania, </w:t>
      </w:r>
      <w:r w:rsidR="004D62D1" w:rsidRPr="00445FAD">
        <w:rPr>
          <w:sz w:val="20"/>
          <w:szCs w:val="20"/>
        </w:rPr>
        <w:t>ludowego</w:t>
      </w:r>
      <w:r w:rsidRPr="00445FAD">
        <w:rPr>
          <w:sz w:val="20"/>
          <w:szCs w:val="20"/>
        </w:rPr>
        <w:t xml:space="preserve"> śpiewania, gwary, strojów ludowych</w:t>
      </w:r>
      <w:r w:rsidR="00F65148" w:rsidRPr="00445FAD">
        <w:rPr>
          <w:sz w:val="20"/>
          <w:szCs w:val="20"/>
        </w:rPr>
        <w:t xml:space="preserve"> oraz</w:t>
      </w:r>
      <w:r w:rsidRPr="00445FAD">
        <w:rPr>
          <w:sz w:val="20"/>
          <w:szCs w:val="20"/>
        </w:rPr>
        <w:t xml:space="preserve"> popularyzacja</w:t>
      </w:r>
      <w:r w:rsidR="00F65148" w:rsidRPr="00445FAD">
        <w:rPr>
          <w:sz w:val="20"/>
          <w:szCs w:val="20"/>
        </w:rPr>
        <w:t>i ożywienie</w:t>
      </w:r>
      <w:r w:rsidR="004D62D1" w:rsidRPr="00445FAD">
        <w:rPr>
          <w:sz w:val="20"/>
          <w:szCs w:val="20"/>
        </w:rPr>
        <w:t xml:space="preserve"> tradycji w społeczeństwie. Głównym celem jest</w:t>
      </w:r>
      <w:r w:rsidRPr="00445FAD">
        <w:rPr>
          <w:sz w:val="20"/>
          <w:szCs w:val="20"/>
        </w:rPr>
        <w:t xml:space="preserve"> zachowanie</w:t>
      </w:r>
      <w:r w:rsidR="004D62D1" w:rsidRPr="00445FAD">
        <w:rPr>
          <w:sz w:val="20"/>
          <w:szCs w:val="20"/>
        </w:rPr>
        <w:t xml:space="preserve"> wartości podkarpackiego</w:t>
      </w:r>
      <w:r w:rsidRPr="00445FAD">
        <w:rPr>
          <w:sz w:val="20"/>
          <w:szCs w:val="20"/>
        </w:rPr>
        <w:t xml:space="preserve"> folkloru dla młodszych pokoleń i środowisk twórczych. </w:t>
      </w:r>
    </w:p>
    <w:p w:rsidR="00BF3C4F" w:rsidRDefault="00BF3C4F" w:rsidP="006A11EE">
      <w:pPr>
        <w:tabs>
          <w:tab w:val="left" w:pos="900"/>
        </w:tabs>
        <w:spacing w:after="0" w:line="240" w:lineRule="atLeast"/>
        <w:ind w:left="340"/>
        <w:jc w:val="both"/>
        <w:rPr>
          <w:sz w:val="20"/>
          <w:szCs w:val="20"/>
        </w:rPr>
      </w:pPr>
    </w:p>
    <w:p w:rsidR="00BF3C4F" w:rsidRPr="00BF3C4F" w:rsidRDefault="00BF3C4F" w:rsidP="006A11EE">
      <w:pPr>
        <w:tabs>
          <w:tab w:val="left" w:pos="900"/>
        </w:tabs>
        <w:spacing w:after="0" w:line="240" w:lineRule="atLeast"/>
        <w:ind w:left="340"/>
        <w:jc w:val="both"/>
        <w:rPr>
          <w:b/>
          <w:sz w:val="20"/>
          <w:szCs w:val="20"/>
        </w:rPr>
      </w:pPr>
      <w:r w:rsidRPr="00BF3C4F">
        <w:rPr>
          <w:b/>
          <w:sz w:val="20"/>
          <w:szCs w:val="20"/>
        </w:rPr>
        <w:t xml:space="preserve">IV. Termin przeglądu </w:t>
      </w:r>
    </w:p>
    <w:p w:rsidR="003A4995" w:rsidRPr="00445FAD" w:rsidRDefault="00BF3C4F" w:rsidP="00A36964">
      <w:pPr>
        <w:tabs>
          <w:tab w:val="left" w:pos="900"/>
        </w:tabs>
        <w:spacing w:line="240" w:lineRule="atLeast"/>
        <w:ind w:left="343"/>
        <w:jc w:val="both"/>
        <w:rPr>
          <w:sz w:val="20"/>
          <w:szCs w:val="20"/>
        </w:rPr>
      </w:pPr>
      <w:r>
        <w:rPr>
          <w:sz w:val="20"/>
          <w:szCs w:val="20"/>
        </w:rPr>
        <w:t>Przegląd odbędzie się</w:t>
      </w:r>
      <w:r w:rsidR="006F7BE7">
        <w:rPr>
          <w:sz w:val="20"/>
          <w:szCs w:val="20"/>
        </w:rPr>
        <w:t xml:space="preserve"> </w:t>
      </w:r>
      <w:r w:rsidR="001C44C0" w:rsidRPr="00445FAD">
        <w:rPr>
          <w:b/>
          <w:sz w:val="20"/>
          <w:szCs w:val="20"/>
        </w:rPr>
        <w:t>1</w:t>
      </w:r>
      <w:r w:rsidR="00313071">
        <w:rPr>
          <w:b/>
          <w:sz w:val="20"/>
          <w:szCs w:val="20"/>
        </w:rPr>
        <w:t>6</w:t>
      </w:r>
      <w:r w:rsidR="003A4995" w:rsidRPr="00445FAD">
        <w:rPr>
          <w:b/>
          <w:sz w:val="20"/>
          <w:szCs w:val="20"/>
        </w:rPr>
        <w:t xml:space="preserve"> czerwca 20</w:t>
      </w:r>
      <w:r w:rsidR="004F73C4" w:rsidRPr="00445FAD">
        <w:rPr>
          <w:b/>
          <w:sz w:val="20"/>
          <w:szCs w:val="20"/>
        </w:rPr>
        <w:t>2</w:t>
      </w:r>
      <w:r w:rsidR="00313071">
        <w:rPr>
          <w:b/>
          <w:sz w:val="20"/>
          <w:szCs w:val="20"/>
        </w:rPr>
        <w:t>4</w:t>
      </w:r>
      <w:r w:rsidR="003A4995" w:rsidRPr="00445FAD">
        <w:rPr>
          <w:sz w:val="20"/>
          <w:szCs w:val="20"/>
        </w:rPr>
        <w:t xml:space="preserve"> r. na placu obok </w:t>
      </w:r>
      <w:r w:rsidR="006F7BE7">
        <w:rPr>
          <w:b/>
          <w:sz w:val="20"/>
          <w:szCs w:val="20"/>
          <w:u w:val="single"/>
        </w:rPr>
        <w:t xml:space="preserve">Urzędu Gminy </w:t>
      </w:r>
      <w:r w:rsidR="006F7BE7">
        <w:rPr>
          <w:b/>
          <w:sz w:val="20"/>
          <w:szCs w:val="20"/>
          <w:u w:val="single"/>
        </w:rPr>
        <w:br/>
      </w:r>
      <w:r w:rsidR="001C44C0" w:rsidRPr="00445FAD">
        <w:rPr>
          <w:b/>
          <w:sz w:val="20"/>
          <w:szCs w:val="20"/>
          <w:u w:val="single"/>
        </w:rPr>
        <w:t>w Pawłosiowie</w:t>
      </w:r>
      <w:r w:rsidR="003A4995" w:rsidRPr="00445FAD">
        <w:rPr>
          <w:sz w:val="20"/>
          <w:szCs w:val="20"/>
        </w:rPr>
        <w:t xml:space="preserve">;  początek - godz. </w:t>
      </w:r>
      <w:r w:rsidR="003A4995" w:rsidRPr="00445FAD">
        <w:rPr>
          <w:b/>
          <w:sz w:val="20"/>
          <w:szCs w:val="20"/>
        </w:rPr>
        <w:t>15.00</w:t>
      </w:r>
      <w:r w:rsidR="003A4995" w:rsidRPr="00445FAD">
        <w:rPr>
          <w:sz w:val="20"/>
          <w:szCs w:val="20"/>
        </w:rPr>
        <w:t>.</w:t>
      </w:r>
    </w:p>
    <w:p w:rsidR="003A4995" w:rsidRPr="00445FAD" w:rsidRDefault="003A4995" w:rsidP="00BE070E">
      <w:pPr>
        <w:spacing w:after="0" w:line="240" w:lineRule="atLeast"/>
        <w:ind w:left="343"/>
        <w:jc w:val="both"/>
        <w:rPr>
          <w:b/>
          <w:bCs/>
          <w:sz w:val="20"/>
          <w:szCs w:val="20"/>
        </w:rPr>
      </w:pPr>
      <w:r w:rsidRPr="00445FAD">
        <w:rPr>
          <w:b/>
          <w:bCs/>
          <w:sz w:val="20"/>
          <w:szCs w:val="20"/>
        </w:rPr>
        <w:t>V. Warunki uczestnictwa</w:t>
      </w:r>
    </w:p>
    <w:p w:rsidR="003A4995" w:rsidRPr="00445FAD" w:rsidRDefault="003A4995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 xml:space="preserve">1. Przegląd odbędzie się w </w:t>
      </w:r>
      <w:r w:rsidR="00C80F1D" w:rsidRPr="00445FAD">
        <w:rPr>
          <w:sz w:val="20"/>
          <w:szCs w:val="20"/>
        </w:rPr>
        <w:t>kategorii</w:t>
      </w:r>
      <w:r w:rsidRPr="00445FAD">
        <w:rPr>
          <w:sz w:val="20"/>
          <w:szCs w:val="20"/>
        </w:rPr>
        <w:t>:</w:t>
      </w:r>
    </w:p>
    <w:p w:rsidR="003A4995" w:rsidRDefault="003A4995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rFonts w:ascii="Symbol" w:eastAsia="Symbol" w:hAnsi="Symbol" w:cs="Symbol"/>
          <w:color w:val="000000"/>
          <w:sz w:val="20"/>
          <w:szCs w:val="20"/>
        </w:rPr>
        <w:t></w:t>
      </w:r>
      <w:r w:rsidRPr="00445FAD">
        <w:rPr>
          <w:rFonts w:ascii="Symbol" w:eastAsia="Symbol" w:hAnsi="Symbol" w:cs="Symbol"/>
          <w:color w:val="000000"/>
          <w:sz w:val="20"/>
          <w:szCs w:val="20"/>
        </w:rPr>
        <w:t></w:t>
      </w:r>
      <w:r w:rsidRPr="00445FAD">
        <w:rPr>
          <w:b/>
          <w:sz w:val="20"/>
          <w:szCs w:val="20"/>
        </w:rPr>
        <w:t>kapele ludowe</w:t>
      </w:r>
      <w:r w:rsidR="00AC5E3E" w:rsidRPr="00445FAD">
        <w:rPr>
          <w:sz w:val="20"/>
          <w:szCs w:val="20"/>
        </w:rPr>
        <w:t xml:space="preserve"> -</w:t>
      </w:r>
      <w:r w:rsidRPr="00445FAD">
        <w:rPr>
          <w:sz w:val="20"/>
          <w:szCs w:val="20"/>
        </w:rPr>
        <w:t xml:space="preserve"> których skład </w:t>
      </w:r>
      <w:r w:rsidR="00FC1DFC" w:rsidRPr="00445FAD">
        <w:rPr>
          <w:sz w:val="20"/>
          <w:szCs w:val="20"/>
        </w:rPr>
        <w:t>instrumentalny</w:t>
      </w:r>
      <w:r w:rsidR="00AC5E3E" w:rsidRPr="00445FAD">
        <w:rPr>
          <w:sz w:val="20"/>
          <w:szCs w:val="20"/>
        </w:rPr>
        <w:t xml:space="preserve"> oraz wykonywane utwory powinny</w:t>
      </w:r>
      <w:r w:rsidR="006F7BE7">
        <w:rPr>
          <w:sz w:val="20"/>
          <w:szCs w:val="20"/>
        </w:rPr>
        <w:t xml:space="preserve"> </w:t>
      </w:r>
      <w:r w:rsidRPr="00445FAD">
        <w:rPr>
          <w:sz w:val="20"/>
          <w:szCs w:val="20"/>
        </w:rPr>
        <w:t>być zgodn</w:t>
      </w:r>
      <w:r w:rsidR="00AC5E3E" w:rsidRPr="00445FAD">
        <w:rPr>
          <w:sz w:val="20"/>
          <w:szCs w:val="20"/>
        </w:rPr>
        <w:t>e</w:t>
      </w:r>
      <w:r w:rsidRPr="00445FAD">
        <w:rPr>
          <w:sz w:val="20"/>
          <w:szCs w:val="20"/>
        </w:rPr>
        <w:t xml:space="preserve"> z tradycjami danego r</w:t>
      </w:r>
      <w:r w:rsidR="00AC5E3E" w:rsidRPr="00445FAD">
        <w:rPr>
          <w:sz w:val="20"/>
          <w:szCs w:val="20"/>
        </w:rPr>
        <w:t>egionu (dopuszcza się akordeon).</w:t>
      </w:r>
    </w:p>
    <w:p w:rsidR="006A0D37" w:rsidRPr="00445FAD" w:rsidRDefault="006A0D37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2. Wszystkie kapele występują w jednej kategorii wiekowej.</w:t>
      </w:r>
    </w:p>
    <w:p w:rsidR="00146563" w:rsidRPr="00445FAD" w:rsidRDefault="006A0D37" w:rsidP="0056226C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3A4995" w:rsidRPr="00445FAD">
        <w:rPr>
          <w:sz w:val="20"/>
          <w:szCs w:val="20"/>
        </w:rPr>
        <w:t xml:space="preserve">. Łączny czas sceniczny dla poszczególnych </w:t>
      </w:r>
      <w:r w:rsidR="00FA3A8C" w:rsidRPr="00445FAD">
        <w:rPr>
          <w:sz w:val="20"/>
          <w:szCs w:val="20"/>
        </w:rPr>
        <w:t>kapel</w:t>
      </w:r>
      <w:r w:rsidR="003A4995" w:rsidRPr="00445FAD">
        <w:rPr>
          <w:sz w:val="20"/>
          <w:szCs w:val="20"/>
        </w:rPr>
        <w:t xml:space="preserve"> nie może przekroczyć 1</w:t>
      </w:r>
      <w:r w:rsidR="00A36964" w:rsidRPr="00445FAD">
        <w:rPr>
          <w:sz w:val="20"/>
          <w:szCs w:val="20"/>
        </w:rPr>
        <w:t>2</w:t>
      </w:r>
      <w:r w:rsidR="006F7BE7">
        <w:rPr>
          <w:sz w:val="20"/>
          <w:szCs w:val="20"/>
        </w:rPr>
        <w:t xml:space="preserve"> </w:t>
      </w:r>
      <w:r w:rsidR="003A4995" w:rsidRPr="00445FAD">
        <w:rPr>
          <w:sz w:val="20"/>
          <w:szCs w:val="20"/>
        </w:rPr>
        <w:t xml:space="preserve">minut. </w:t>
      </w:r>
    </w:p>
    <w:p w:rsidR="00AC5E3E" w:rsidRPr="00445FAD" w:rsidRDefault="00146563" w:rsidP="00AC5E3E">
      <w:pPr>
        <w:spacing w:after="0" w:line="240" w:lineRule="atLeast"/>
        <w:ind w:left="340"/>
        <w:rPr>
          <w:sz w:val="20"/>
          <w:szCs w:val="20"/>
        </w:rPr>
      </w:pPr>
      <w:r w:rsidRPr="00445FAD">
        <w:rPr>
          <w:sz w:val="20"/>
          <w:szCs w:val="20"/>
        </w:rPr>
        <w:t xml:space="preserve">Kapele pragnące zaprezentować się </w:t>
      </w:r>
      <w:r w:rsidR="0056226C" w:rsidRPr="00445FAD">
        <w:rPr>
          <w:sz w:val="20"/>
          <w:szCs w:val="20"/>
        </w:rPr>
        <w:t xml:space="preserve">w dłuższej prezentacji, zapraszamy do występu po części konkursowej.     </w:t>
      </w:r>
      <w:r w:rsidR="00434C38" w:rsidRPr="00445FAD">
        <w:rPr>
          <w:sz w:val="20"/>
          <w:szCs w:val="20"/>
        </w:rPr>
        <w:br/>
      </w:r>
      <w:r w:rsidR="0056226C" w:rsidRPr="00445FAD">
        <w:rPr>
          <w:b/>
          <w:sz w:val="20"/>
          <w:szCs w:val="20"/>
        </w:rPr>
        <w:t xml:space="preserve">Ze względów organizacyjnych proszę </w:t>
      </w:r>
      <w:r w:rsidR="00434C38" w:rsidRPr="00445FAD">
        <w:rPr>
          <w:b/>
          <w:sz w:val="20"/>
          <w:szCs w:val="20"/>
        </w:rPr>
        <w:t>bezwzględnie przestrzegać powyższych zasad</w:t>
      </w:r>
      <w:r w:rsidR="003A4995" w:rsidRPr="00445FAD">
        <w:rPr>
          <w:b/>
          <w:sz w:val="20"/>
          <w:szCs w:val="20"/>
        </w:rPr>
        <w:t>.</w:t>
      </w:r>
    </w:p>
    <w:p w:rsidR="00E615A1" w:rsidRPr="00445FAD" w:rsidRDefault="006A0D37" w:rsidP="00E615A1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A36964" w:rsidRPr="00445FAD">
        <w:rPr>
          <w:sz w:val="20"/>
          <w:szCs w:val="20"/>
        </w:rPr>
        <w:t xml:space="preserve">. </w:t>
      </w:r>
      <w:r w:rsidR="00AC5E3E" w:rsidRPr="00445FAD">
        <w:rPr>
          <w:sz w:val="20"/>
          <w:szCs w:val="20"/>
        </w:rPr>
        <w:t xml:space="preserve"> Zgłoszone do konkursu kapele obowiązuje </w:t>
      </w:r>
      <w:r w:rsidR="00AC5E3E" w:rsidRPr="00445FAD">
        <w:rPr>
          <w:b/>
          <w:sz w:val="20"/>
          <w:szCs w:val="20"/>
        </w:rPr>
        <w:t xml:space="preserve">akredytacja </w:t>
      </w:r>
      <w:r w:rsidR="00A36964" w:rsidRPr="00445FAD">
        <w:rPr>
          <w:sz w:val="20"/>
          <w:szCs w:val="20"/>
        </w:rPr>
        <w:t xml:space="preserve"> – </w:t>
      </w:r>
      <w:r w:rsidR="00A36964" w:rsidRPr="00445FAD">
        <w:rPr>
          <w:b/>
          <w:sz w:val="20"/>
          <w:szCs w:val="20"/>
        </w:rPr>
        <w:t>10</w:t>
      </w:r>
      <w:r w:rsidR="00AC5E3E" w:rsidRPr="00445FAD">
        <w:rPr>
          <w:sz w:val="20"/>
          <w:szCs w:val="20"/>
        </w:rPr>
        <w:t xml:space="preserve"> zł od </w:t>
      </w:r>
      <w:r w:rsidR="00E615A1" w:rsidRPr="00445FAD">
        <w:rPr>
          <w:sz w:val="20"/>
          <w:szCs w:val="20"/>
        </w:rPr>
        <w:t>członka zespołu spoza gminy Pawłosiów w terminie do 0</w:t>
      </w:r>
      <w:r w:rsidR="00313071">
        <w:rPr>
          <w:sz w:val="20"/>
          <w:szCs w:val="20"/>
        </w:rPr>
        <w:t>5</w:t>
      </w:r>
      <w:r w:rsidR="00E615A1" w:rsidRPr="00445FAD">
        <w:rPr>
          <w:sz w:val="20"/>
          <w:szCs w:val="20"/>
        </w:rPr>
        <w:t>.06.202</w:t>
      </w:r>
      <w:r w:rsidR="00313071">
        <w:rPr>
          <w:sz w:val="20"/>
          <w:szCs w:val="20"/>
        </w:rPr>
        <w:t>4</w:t>
      </w:r>
      <w:r w:rsidR="00E615A1" w:rsidRPr="00445FAD">
        <w:rPr>
          <w:sz w:val="20"/>
          <w:szCs w:val="20"/>
        </w:rPr>
        <w:t xml:space="preserve"> r.</w:t>
      </w:r>
    </w:p>
    <w:p w:rsidR="006A0D37" w:rsidRDefault="006A0D37" w:rsidP="00E615A1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="00E615A1" w:rsidRPr="00445FAD">
        <w:rPr>
          <w:sz w:val="20"/>
          <w:szCs w:val="20"/>
        </w:rPr>
        <w:t xml:space="preserve">. </w:t>
      </w:r>
      <w:r w:rsidR="00AC5E3E" w:rsidRPr="00445FAD">
        <w:rPr>
          <w:sz w:val="20"/>
          <w:szCs w:val="20"/>
        </w:rPr>
        <w:t xml:space="preserve">Akredytację </w:t>
      </w:r>
      <w:r w:rsidR="00A36964" w:rsidRPr="00445FAD">
        <w:rPr>
          <w:sz w:val="20"/>
          <w:szCs w:val="20"/>
        </w:rPr>
        <w:t>należy</w:t>
      </w:r>
      <w:r w:rsidR="006F7BE7">
        <w:rPr>
          <w:sz w:val="20"/>
          <w:szCs w:val="20"/>
        </w:rPr>
        <w:t xml:space="preserve"> </w:t>
      </w:r>
      <w:r w:rsidR="00A36964" w:rsidRPr="00445FAD">
        <w:rPr>
          <w:sz w:val="20"/>
          <w:szCs w:val="20"/>
        </w:rPr>
        <w:t xml:space="preserve">wpłacić na rachunek bankowy Gminnego Ośrodka Kultury </w:t>
      </w:r>
      <w:r>
        <w:rPr>
          <w:sz w:val="20"/>
          <w:szCs w:val="20"/>
        </w:rPr>
        <w:br/>
      </w:r>
      <w:r w:rsidR="00A36964" w:rsidRPr="00445FAD">
        <w:rPr>
          <w:sz w:val="20"/>
          <w:szCs w:val="20"/>
        </w:rPr>
        <w:t>w Pawłosiowie</w:t>
      </w:r>
      <w:r>
        <w:rPr>
          <w:sz w:val="20"/>
          <w:szCs w:val="20"/>
        </w:rPr>
        <w:t xml:space="preserve">- </w:t>
      </w:r>
      <w:r w:rsidR="00A36964" w:rsidRPr="00445FAD">
        <w:rPr>
          <w:sz w:val="20"/>
          <w:szCs w:val="20"/>
        </w:rPr>
        <w:t xml:space="preserve">Bank Spółdzielczy w Jarosławiu </w:t>
      </w:r>
      <w:r>
        <w:rPr>
          <w:sz w:val="20"/>
          <w:szCs w:val="20"/>
        </w:rPr>
        <w:t>numer rachunku</w:t>
      </w:r>
      <w:r w:rsidR="00A36964" w:rsidRPr="00445FAD">
        <w:rPr>
          <w:sz w:val="20"/>
          <w:szCs w:val="20"/>
        </w:rPr>
        <w:t>:</w:t>
      </w:r>
    </w:p>
    <w:p w:rsidR="00A36964" w:rsidRPr="00445FAD" w:rsidRDefault="00A36964" w:rsidP="00E615A1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b/>
          <w:sz w:val="20"/>
          <w:szCs w:val="20"/>
        </w:rPr>
        <w:t>14 9096 0004 2001 0054 3132 0001</w:t>
      </w:r>
    </w:p>
    <w:p w:rsidR="00A36964" w:rsidRPr="00445FAD" w:rsidRDefault="006A0D37" w:rsidP="00AC5E3E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6</w:t>
      </w:r>
      <w:r w:rsidR="00A36964" w:rsidRPr="00445FAD">
        <w:rPr>
          <w:sz w:val="20"/>
          <w:szCs w:val="20"/>
        </w:rPr>
        <w:t>. Zgłoszeni</w:t>
      </w:r>
      <w:r w:rsidR="00645FAE">
        <w:rPr>
          <w:sz w:val="20"/>
          <w:szCs w:val="20"/>
        </w:rPr>
        <w:t>a</w:t>
      </w:r>
      <w:r w:rsidR="006F7BE7">
        <w:rPr>
          <w:sz w:val="20"/>
          <w:szCs w:val="20"/>
        </w:rPr>
        <w:t xml:space="preserve"> </w:t>
      </w:r>
      <w:r w:rsidR="00645FAE">
        <w:rPr>
          <w:sz w:val="20"/>
          <w:szCs w:val="20"/>
        </w:rPr>
        <w:t>U</w:t>
      </w:r>
      <w:r w:rsidR="00A36964" w:rsidRPr="00445FAD">
        <w:rPr>
          <w:sz w:val="20"/>
          <w:szCs w:val="20"/>
        </w:rPr>
        <w:t xml:space="preserve">czestników </w:t>
      </w:r>
      <w:r w:rsidR="00645FAE">
        <w:rPr>
          <w:sz w:val="20"/>
          <w:szCs w:val="20"/>
        </w:rPr>
        <w:t>należy dokonać</w:t>
      </w:r>
      <w:r w:rsidR="006F7BE7">
        <w:rPr>
          <w:sz w:val="20"/>
          <w:szCs w:val="20"/>
        </w:rPr>
        <w:t xml:space="preserve"> </w:t>
      </w:r>
      <w:r w:rsidR="00645FAE">
        <w:rPr>
          <w:sz w:val="20"/>
          <w:szCs w:val="20"/>
        </w:rPr>
        <w:t>na</w:t>
      </w:r>
      <w:r w:rsidR="006F7BE7">
        <w:rPr>
          <w:sz w:val="20"/>
          <w:szCs w:val="20"/>
        </w:rPr>
        <w:t xml:space="preserve"> </w:t>
      </w:r>
      <w:r w:rsidR="00645FAE">
        <w:rPr>
          <w:sz w:val="20"/>
          <w:szCs w:val="20"/>
        </w:rPr>
        <w:t>załączonej</w:t>
      </w:r>
      <w:r w:rsidR="006F7BE7">
        <w:rPr>
          <w:sz w:val="20"/>
          <w:szCs w:val="20"/>
        </w:rPr>
        <w:t xml:space="preserve"> </w:t>
      </w:r>
      <w:r w:rsidR="0005792C">
        <w:rPr>
          <w:sz w:val="20"/>
          <w:szCs w:val="20"/>
        </w:rPr>
        <w:t>Kar</w:t>
      </w:r>
      <w:r w:rsidR="00645FAE">
        <w:rPr>
          <w:sz w:val="20"/>
          <w:szCs w:val="20"/>
        </w:rPr>
        <w:t>cie</w:t>
      </w:r>
      <w:r w:rsidR="006F7BE7">
        <w:rPr>
          <w:sz w:val="20"/>
          <w:szCs w:val="20"/>
        </w:rPr>
        <w:t xml:space="preserve"> </w:t>
      </w:r>
      <w:r w:rsidR="0005792C">
        <w:rPr>
          <w:sz w:val="20"/>
          <w:szCs w:val="20"/>
        </w:rPr>
        <w:t>Z</w:t>
      </w:r>
      <w:r w:rsidR="00A36964" w:rsidRPr="00445FAD">
        <w:rPr>
          <w:sz w:val="20"/>
          <w:szCs w:val="20"/>
        </w:rPr>
        <w:t xml:space="preserve">głoszenia i </w:t>
      </w:r>
      <w:r w:rsidR="0005792C">
        <w:rPr>
          <w:sz w:val="20"/>
          <w:szCs w:val="20"/>
        </w:rPr>
        <w:t>wy</w:t>
      </w:r>
      <w:r w:rsidR="00A36964" w:rsidRPr="00445FAD">
        <w:rPr>
          <w:sz w:val="20"/>
          <w:szCs w:val="20"/>
        </w:rPr>
        <w:t>słaniu jej wraz z dowodem wpłaty akredytacji</w:t>
      </w:r>
      <w:r w:rsidR="0005792C">
        <w:rPr>
          <w:sz w:val="20"/>
          <w:szCs w:val="20"/>
        </w:rPr>
        <w:t xml:space="preserve"> drogą pocztową</w:t>
      </w:r>
      <w:r w:rsidR="00A36964" w:rsidRPr="00445FAD">
        <w:rPr>
          <w:sz w:val="20"/>
          <w:szCs w:val="20"/>
        </w:rPr>
        <w:t xml:space="preserve">, na adres Gminnego  Ośrodka Kultury w Pawłosiowie - </w:t>
      </w:r>
      <w:r w:rsidR="00A36964" w:rsidRPr="00445FAD">
        <w:rPr>
          <w:b/>
          <w:sz w:val="20"/>
          <w:szCs w:val="20"/>
        </w:rPr>
        <w:t>37-500 Jarosław</w:t>
      </w:r>
      <w:r w:rsidR="006462D2" w:rsidRPr="00445FAD">
        <w:rPr>
          <w:b/>
          <w:sz w:val="20"/>
          <w:szCs w:val="20"/>
        </w:rPr>
        <w:t>;</w:t>
      </w:r>
      <w:r w:rsidR="00A36964" w:rsidRPr="00445FAD">
        <w:rPr>
          <w:b/>
          <w:sz w:val="20"/>
          <w:szCs w:val="20"/>
        </w:rPr>
        <w:t xml:space="preserve"> Pawłosiów 88</w:t>
      </w:r>
      <w:r w:rsidR="006462D2" w:rsidRPr="00445FAD">
        <w:rPr>
          <w:b/>
          <w:sz w:val="20"/>
          <w:szCs w:val="20"/>
        </w:rPr>
        <w:t>,</w:t>
      </w:r>
      <w:r w:rsidR="006F7BE7">
        <w:rPr>
          <w:b/>
          <w:sz w:val="20"/>
          <w:szCs w:val="20"/>
        </w:rPr>
        <w:t xml:space="preserve"> </w:t>
      </w:r>
      <w:r w:rsidR="000F2E3B" w:rsidRPr="00445FAD">
        <w:rPr>
          <w:bCs/>
          <w:sz w:val="20"/>
          <w:szCs w:val="20"/>
        </w:rPr>
        <w:t>lub  drogą elektroniczną na adres</w:t>
      </w:r>
      <w:r w:rsidR="000F2E3B" w:rsidRPr="00445FAD">
        <w:rPr>
          <w:b/>
          <w:bCs/>
          <w:sz w:val="20"/>
          <w:szCs w:val="20"/>
        </w:rPr>
        <w:t xml:space="preserve">:   </w:t>
      </w:r>
      <w:hyperlink r:id="rId6" w:history="1">
        <w:r w:rsidR="000F2E3B" w:rsidRPr="00445FAD">
          <w:rPr>
            <w:rStyle w:val="Hipercze"/>
            <w:b/>
            <w:bCs/>
            <w:sz w:val="20"/>
            <w:szCs w:val="20"/>
            <w:u w:val="none"/>
          </w:rPr>
          <w:t>gok.pawlosiow1@wp.pl</w:t>
        </w:r>
      </w:hyperlink>
    </w:p>
    <w:p w:rsidR="000F2E3B" w:rsidRDefault="006A0D37" w:rsidP="000F2E3B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7</w:t>
      </w:r>
      <w:r w:rsidR="00E615A1" w:rsidRPr="00445FAD">
        <w:rPr>
          <w:bCs/>
          <w:sz w:val="20"/>
          <w:szCs w:val="20"/>
        </w:rPr>
        <w:t xml:space="preserve">. </w:t>
      </w:r>
      <w:r w:rsidR="000F2E3B" w:rsidRPr="00445FAD">
        <w:rPr>
          <w:bCs/>
          <w:sz w:val="20"/>
          <w:szCs w:val="20"/>
        </w:rPr>
        <w:t>Zgłoszenia przyjmowane będą w nie</w:t>
      </w:r>
      <w:r w:rsidR="006F7BE7">
        <w:rPr>
          <w:bCs/>
          <w:sz w:val="20"/>
          <w:szCs w:val="20"/>
        </w:rPr>
        <w:t xml:space="preserve"> </w:t>
      </w:r>
      <w:r w:rsidR="000F2E3B" w:rsidRPr="00445FAD">
        <w:rPr>
          <w:bCs/>
          <w:sz w:val="20"/>
          <w:szCs w:val="20"/>
        </w:rPr>
        <w:t xml:space="preserve">przekraczalnym terminie do </w:t>
      </w:r>
      <w:r w:rsidR="005438F7">
        <w:rPr>
          <w:bCs/>
          <w:sz w:val="20"/>
          <w:szCs w:val="20"/>
        </w:rPr>
        <w:t>dnia</w:t>
      </w:r>
      <w:r w:rsidR="006F7BE7">
        <w:rPr>
          <w:bCs/>
          <w:sz w:val="20"/>
          <w:szCs w:val="20"/>
        </w:rPr>
        <w:t xml:space="preserve"> </w:t>
      </w:r>
      <w:r w:rsidR="000F2E3B" w:rsidRPr="00445FAD">
        <w:rPr>
          <w:b/>
          <w:bCs/>
          <w:sz w:val="20"/>
          <w:szCs w:val="20"/>
        </w:rPr>
        <w:t>0</w:t>
      </w:r>
      <w:r w:rsidR="00313071">
        <w:rPr>
          <w:b/>
          <w:bCs/>
          <w:sz w:val="20"/>
          <w:szCs w:val="20"/>
        </w:rPr>
        <w:t>5</w:t>
      </w:r>
      <w:r w:rsidR="00306364">
        <w:rPr>
          <w:b/>
          <w:bCs/>
          <w:sz w:val="20"/>
          <w:szCs w:val="20"/>
        </w:rPr>
        <w:t xml:space="preserve"> </w:t>
      </w:r>
      <w:r w:rsidR="00137B41" w:rsidRPr="00445FAD">
        <w:rPr>
          <w:b/>
          <w:bCs/>
          <w:sz w:val="20"/>
          <w:szCs w:val="20"/>
        </w:rPr>
        <w:t>czerwca</w:t>
      </w:r>
      <w:r w:rsidR="000F2E3B" w:rsidRPr="00445FAD">
        <w:rPr>
          <w:b/>
          <w:bCs/>
          <w:sz w:val="20"/>
          <w:szCs w:val="20"/>
        </w:rPr>
        <w:t xml:space="preserve"> 202</w:t>
      </w:r>
      <w:r w:rsidR="00313071">
        <w:rPr>
          <w:b/>
          <w:bCs/>
          <w:sz w:val="20"/>
          <w:szCs w:val="20"/>
        </w:rPr>
        <w:t>4</w:t>
      </w:r>
      <w:r w:rsidR="000F2E3B" w:rsidRPr="00445FAD">
        <w:rPr>
          <w:b/>
          <w:bCs/>
          <w:sz w:val="20"/>
          <w:szCs w:val="20"/>
        </w:rPr>
        <w:t xml:space="preserve"> r.</w:t>
      </w:r>
    </w:p>
    <w:p w:rsidR="0005792C" w:rsidRPr="0005792C" w:rsidRDefault="0005792C" w:rsidP="000F2E3B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bCs/>
          <w:sz w:val="20"/>
          <w:szCs w:val="20"/>
        </w:rPr>
      </w:pPr>
      <w:r w:rsidRPr="0005792C">
        <w:rPr>
          <w:bCs/>
          <w:sz w:val="20"/>
          <w:szCs w:val="20"/>
        </w:rPr>
        <w:t xml:space="preserve">8. </w:t>
      </w:r>
      <w:r>
        <w:rPr>
          <w:bCs/>
          <w:sz w:val="20"/>
          <w:szCs w:val="20"/>
        </w:rPr>
        <w:t>I</w:t>
      </w:r>
      <w:r w:rsidRPr="0005792C">
        <w:rPr>
          <w:bCs/>
          <w:sz w:val="20"/>
          <w:szCs w:val="20"/>
        </w:rPr>
        <w:t>lość miejsc ograniczona, decyduje kolejność zgłoszeń</w:t>
      </w:r>
      <w:r>
        <w:rPr>
          <w:bCs/>
          <w:sz w:val="20"/>
          <w:szCs w:val="20"/>
        </w:rPr>
        <w:t>.</w:t>
      </w:r>
    </w:p>
    <w:p w:rsidR="000F2E3B" w:rsidRDefault="000F2E3B" w:rsidP="00AC5E3E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b/>
          <w:bCs/>
          <w:sz w:val="20"/>
          <w:szCs w:val="20"/>
          <w:u w:val="single"/>
        </w:rPr>
      </w:pPr>
    </w:p>
    <w:p w:rsidR="006A0D37" w:rsidRDefault="006A0D37" w:rsidP="00AC5E3E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b/>
          <w:bCs/>
          <w:sz w:val="20"/>
          <w:szCs w:val="20"/>
          <w:u w:val="single"/>
        </w:rPr>
      </w:pPr>
    </w:p>
    <w:p w:rsidR="006A0D37" w:rsidRPr="00445FAD" w:rsidRDefault="006A0D37" w:rsidP="00AC5E3E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b/>
          <w:bCs/>
          <w:sz w:val="20"/>
          <w:szCs w:val="20"/>
          <w:u w:val="single"/>
        </w:rPr>
      </w:pPr>
    </w:p>
    <w:p w:rsidR="003A4995" w:rsidRPr="00445FAD" w:rsidRDefault="003A4995" w:rsidP="00BE070E">
      <w:pPr>
        <w:spacing w:after="0" w:line="240" w:lineRule="atLeast"/>
        <w:ind w:left="343"/>
        <w:jc w:val="both"/>
        <w:rPr>
          <w:b/>
          <w:bCs/>
          <w:sz w:val="20"/>
          <w:szCs w:val="20"/>
        </w:rPr>
      </w:pPr>
      <w:r w:rsidRPr="00445FAD">
        <w:rPr>
          <w:b/>
          <w:bCs/>
          <w:sz w:val="20"/>
          <w:szCs w:val="20"/>
        </w:rPr>
        <w:t>V</w:t>
      </w:r>
      <w:r w:rsidR="00BF3C4F">
        <w:rPr>
          <w:b/>
          <w:bCs/>
          <w:sz w:val="20"/>
          <w:szCs w:val="20"/>
        </w:rPr>
        <w:t>I</w:t>
      </w:r>
      <w:r w:rsidRPr="00445FAD">
        <w:rPr>
          <w:b/>
          <w:bCs/>
          <w:sz w:val="20"/>
          <w:szCs w:val="20"/>
        </w:rPr>
        <w:t>. Ocena programu</w:t>
      </w:r>
    </w:p>
    <w:p w:rsidR="003A4995" w:rsidRPr="00445FAD" w:rsidRDefault="003A4995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1. Organizatorzy powołają niezależną Komisję Art</w:t>
      </w:r>
      <w:r w:rsidR="00BB7717">
        <w:rPr>
          <w:sz w:val="20"/>
          <w:szCs w:val="20"/>
        </w:rPr>
        <w:t>ystyczną, która oceni</w:t>
      </w:r>
      <w:r w:rsidRPr="00445FAD">
        <w:rPr>
          <w:sz w:val="20"/>
          <w:szCs w:val="20"/>
        </w:rPr>
        <w:t xml:space="preserve"> prezentacje.</w:t>
      </w:r>
    </w:p>
    <w:p w:rsidR="003A4995" w:rsidRPr="00445FAD" w:rsidRDefault="005D58C9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2</w:t>
      </w:r>
      <w:r w:rsidR="003A4995" w:rsidRPr="00445FAD">
        <w:rPr>
          <w:sz w:val="20"/>
          <w:szCs w:val="20"/>
        </w:rPr>
        <w:t>.  Kryteria oceny:</w:t>
      </w:r>
    </w:p>
    <w:p w:rsidR="003A4995" w:rsidRPr="00445FAD" w:rsidRDefault="003A4995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- dobór repertuaru zaczerpniętego z autentycznego folkloru muzycznego</w:t>
      </w:r>
      <w:r w:rsidR="00AB46F2" w:rsidRPr="00445FAD">
        <w:rPr>
          <w:sz w:val="20"/>
          <w:szCs w:val="20"/>
        </w:rPr>
        <w:t xml:space="preserve"> regionu</w:t>
      </w:r>
      <w:r w:rsidRPr="00445FAD">
        <w:rPr>
          <w:sz w:val="20"/>
          <w:szCs w:val="20"/>
        </w:rPr>
        <w:t>,</w:t>
      </w:r>
    </w:p>
    <w:p w:rsidR="003A4995" w:rsidRPr="00445FAD" w:rsidRDefault="003A4995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- opracowanie artystyczne, technika wykonania oraz  wierność odtworzenia melodii,</w:t>
      </w:r>
    </w:p>
    <w:p w:rsidR="003A4995" w:rsidRPr="00445FAD" w:rsidRDefault="003A4995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- dobór</w:t>
      </w:r>
      <w:r w:rsidR="00BE070E" w:rsidRPr="00445FAD">
        <w:rPr>
          <w:sz w:val="20"/>
          <w:szCs w:val="20"/>
        </w:rPr>
        <w:t xml:space="preserve"> i estetyka</w:t>
      </w:r>
      <w:r w:rsidR="006F7BE7">
        <w:rPr>
          <w:sz w:val="20"/>
          <w:szCs w:val="20"/>
        </w:rPr>
        <w:t xml:space="preserve"> </w:t>
      </w:r>
      <w:r w:rsidR="005E689D" w:rsidRPr="00445FAD">
        <w:rPr>
          <w:sz w:val="20"/>
          <w:szCs w:val="20"/>
        </w:rPr>
        <w:t>stroju</w:t>
      </w:r>
      <w:r w:rsidR="006F7BE7">
        <w:rPr>
          <w:sz w:val="20"/>
          <w:szCs w:val="20"/>
        </w:rPr>
        <w:t xml:space="preserve"> </w:t>
      </w:r>
      <w:r w:rsidR="00BE070E" w:rsidRPr="00445FAD">
        <w:rPr>
          <w:sz w:val="20"/>
          <w:szCs w:val="20"/>
        </w:rPr>
        <w:t>oraz</w:t>
      </w:r>
      <w:r w:rsidR="00E615A1" w:rsidRPr="00445FAD">
        <w:rPr>
          <w:sz w:val="20"/>
          <w:szCs w:val="20"/>
        </w:rPr>
        <w:t xml:space="preserve"> ogólny wizerunek sceniczny</w:t>
      </w:r>
      <w:r w:rsidRPr="00445FAD">
        <w:rPr>
          <w:sz w:val="20"/>
          <w:szCs w:val="20"/>
        </w:rPr>
        <w:t>.</w:t>
      </w:r>
    </w:p>
    <w:p w:rsidR="00FE0666" w:rsidRPr="00445FAD" w:rsidRDefault="005D58C9" w:rsidP="00583A27">
      <w:pPr>
        <w:spacing w:after="12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 xml:space="preserve">3.  Decyzje </w:t>
      </w:r>
      <w:r w:rsidR="00492F61">
        <w:rPr>
          <w:sz w:val="20"/>
          <w:szCs w:val="20"/>
        </w:rPr>
        <w:t>J</w:t>
      </w:r>
      <w:r w:rsidRPr="00445FAD">
        <w:rPr>
          <w:sz w:val="20"/>
          <w:szCs w:val="20"/>
        </w:rPr>
        <w:t xml:space="preserve">ury są ostateczne i </w:t>
      </w:r>
      <w:r w:rsidR="00445FAD" w:rsidRPr="00445FAD">
        <w:rPr>
          <w:sz w:val="20"/>
          <w:szCs w:val="20"/>
        </w:rPr>
        <w:t>nieodwołalne</w:t>
      </w:r>
      <w:r w:rsidRPr="00445FAD">
        <w:rPr>
          <w:sz w:val="20"/>
          <w:szCs w:val="20"/>
        </w:rPr>
        <w:t>.</w:t>
      </w:r>
      <w:r w:rsidR="00445FAD" w:rsidRPr="00445FAD">
        <w:rPr>
          <w:sz w:val="20"/>
          <w:szCs w:val="20"/>
        </w:rPr>
        <w:t xml:space="preserve"> Organizator nie wpływa na </w:t>
      </w:r>
      <w:r w:rsidR="00492F61">
        <w:rPr>
          <w:sz w:val="20"/>
          <w:szCs w:val="20"/>
        </w:rPr>
        <w:t xml:space="preserve">ich </w:t>
      </w:r>
      <w:r w:rsidR="00445FAD" w:rsidRPr="00445FAD">
        <w:rPr>
          <w:sz w:val="20"/>
          <w:szCs w:val="20"/>
        </w:rPr>
        <w:t>werdykt.</w:t>
      </w:r>
    </w:p>
    <w:p w:rsidR="003A4995" w:rsidRPr="00445FAD" w:rsidRDefault="003A4995" w:rsidP="00BE070E">
      <w:pPr>
        <w:spacing w:after="0" w:line="240" w:lineRule="atLeast"/>
        <w:ind w:left="343"/>
        <w:jc w:val="both"/>
        <w:rPr>
          <w:b/>
          <w:bCs/>
          <w:sz w:val="20"/>
          <w:szCs w:val="20"/>
        </w:rPr>
      </w:pPr>
      <w:r w:rsidRPr="00445FAD">
        <w:rPr>
          <w:b/>
          <w:bCs/>
          <w:sz w:val="20"/>
          <w:szCs w:val="20"/>
        </w:rPr>
        <w:t>VI</w:t>
      </w:r>
      <w:r w:rsidR="00BF3C4F">
        <w:rPr>
          <w:b/>
          <w:bCs/>
          <w:sz w:val="20"/>
          <w:szCs w:val="20"/>
        </w:rPr>
        <w:t>I</w:t>
      </w:r>
      <w:r w:rsidRPr="00445FAD">
        <w:rPr>
          <w:b/>
          <w:bCs/>
          <w:sz w:val="20"/>
          <w:szCs w:val="20"/>
        </w:rPr>
        <w:t>. Nagrody</w:t>
      </w:r>
    </w:p>
    <w:p w:rsidR="003A4995" w:rsidRPr="00445FAD" w:rsidRDefault="003A4995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1.</w:t>
      </w:r>
      <w:r w:rsidR="00A36964" w:rsidRPr="00445FAD">
        <w:rPr>
          <w:sz w:val="20"/>
          <w:szCs w:val="20"/>
        </w:rPr>
        <w:t>Organizator przewiduje nagrody pieniężne i rzeczowe</w:t>
      </w:r>
      <w:r w:rsidR="001A4C9E" w:rsidRPr="00445FAD">
        <w:rPr>
          <w:sz w:val="20"/>
          <w:szCs w:val="20"/>
        </w:rPr>
        <w:t xml:space="preserve"> oraz dyplomy</w:t>
      </w:r>
      <w:r w:rsidRPr="00445FAD">
        <w:rPr>
          <w:sz w:val="20"/>
          <w:szCs w:val="20"/>
        </w:rPr>
        <w:t>.</w:t>
      </w:r>
    </w:p>
    <w:p w:rsidR="003A4995" w:rsidRPr="00445FAD" w:rsidRDefault="003A4995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sz w:val="20"/>
          <w:szCs w:val="20"/>
        </w:rPr>
        <w:t>2.</w:t>
      </w:r>
      <w:r w:rsidR="001A4C9E" w:rsidRPr="00445FAD">
        <w:rPr>
          <w:sz w:val="20"/>
          <w:szCs w:val="20"/>
        </w:rPr>
        <w:t xml:space="preserve">Podziału </w:t>
      </w:r>
      <w:r w:rsidR="00492F61">
        <w:rPr>
          <w:sz w:val="20"/>
          <w:szCs w:val="20"/>
        </w:rPr>
        <w:t xml:space="preserve">puli </w:t>
      </w:r>
      <w:r w:rsidR="001A4C9E" w:rsidRPr="00445FAD">
        <w:rPr>
          <w:sz w:val="20"/>
          <w:szCs w:val="20"/>
        </w:rPr>
        <w:t>nagród dokona Jury</w:t>
      </w:r>
      <w:r w:rsidRPr="00445FAD">
        <w:rPr>
          <w:sz w:val="20"/>
          <w:szCs w:val="20"/>
        </w:rPr>
        <w:t>.</w:t>
      </w:r>
    </w:p>
    <w:p w:rsidR="00BE070E" w:rsidRPr="00445FAD" w:rsidRDefault="00BE070E" w:rsidP="00BE070E">
      <w:pPr>
        <w:spacing w:after="0" w:line="240" w:lineRule="atLeast"/>
        <w:ind w:left="340"/>
        <w:jc w:val="both"/>
        <w:rPr>
          <w:sz w:val="20"/>
          <w:szCs w:val="20"/>
        </w:rPr>
      </w:pPr>
    </w:p>
    <w:p w:rsidR="003A4995" w:rsidRPr="00445FAD" w:rsidRDefault="003A4995" w:rsidP="00BE070E">
      <w:pPr>
        <w:spacing w:after="0" w:line="240" w:lineRule="atLeast"/>
        <w:ind w:left="343"/>
        <w:jc w:val="both"/>
        <w:rPr>
          <w:b/>
          <w:bCs/>
          <w:sz w:val="20"/>
          <w:szCs w:val="20"/>
        </w:rPr>
      </w:pPr>
      <w:r w:rsidRPr="00445FAD">
        <w:rPr>
          <w:b/>
          <w:bCs/>
          <w:sz w:val="20"/>
          <w:szCs w:val="20"/>
        </w:rPr>
        <w:t>V</w:t>
      </w:r>
      <w:r w:rsidR="00BF3C4F">
        <w:rPr>
          <w:b/>
          <w:bCs/>
          <w:sz w:val="20"/>
          <w:szCs w:val="20"/>
        </w:rPr>
        <w:t>I</w:t>
      </w:r>
      <w:r w:rsidRPr="00445FAD">
        <w:rPr>
          <w:b/>
          <w:bCs/>
          <w:sz w:val="20"/>
          <w:szCs w:val="20"/>
        </w:rPr>
        <w:t>I</w:t>
      </w:r>
      <w:r w:rsidR="00146563" w:rsidRPr="00445FAD">
        <w:rPr>
          <w:b/>
          <w:bCs/>
          <w:sz w:val="20"/>
          <w:szCs w:val="20"/>
        </w:rPr>
        <w:t>I</w:t>
      </w:r>
      <w:r w:rsidRPr="00445FAD">
        <w:rPr>
          <w:b/>
          <w:bCs/>
          <w:sz w:val="20"/>
          <w:szCs w:val="20"/>
        </w:rPr>
        <w:t xml:space="preserve">. </w:t>
      </w:r>
      <w:r w:rsidR="00492F61">
        <w:rPr>
          <w:b/>
          <w:bCs/>
          <w:sz w:val="20"/>
          <w:szCs w:val="20"/>
        </w:rPr>
        <w:t>Postanowienia</w:t>
      </w:r>
      <w:r w:rsidR="00445FAD">
        <w:rPr>
          <w:b/>
          <w:bCs/>
          <w:sz w:val="20"/>
          <w:szCs w:val="20"/>
        </w:rPr>
        <w:t xml:space="preserve"> końcowe</w:t>
      </w:r>
    </w:p>
    <w:p w:rsidR="003A4995" w:rsidRPr="00445FAD" w:rsidRDefault="00AC5E3E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rFonts w:ascii="Symbol" w:eastAsia="Symbol" w:hAnsi="Symbol" w:cs="Symbol"/>
          <w:color w:val="000000"/>
          <w:sz w:val="20"/>
          <w:szCs w:val="20"/>
        </w:rPr>
        <w:t></w:t>
      </w:r>
      <w:r w:rsidRPr="00445FAD">
        <w:rPr>
          <w:rFonts w:ascii="Symbol" w:eastAsia="Symbol" w:hAnsi="Symbol" w:cs="Symbol"/>
          <w:color w:val="000000"/>
          <w:sz w:val="20"/>
          <w:szCs w:val="20"/>
        </w:rPr>
        <w:t></w:t>
      </w:r>
      <w:r w:rsidRPr="00445FAD">
        <w:rPr>
          <w:rFonts w:ascii="Symbol" w:eastAsia="Symbol" w:hAnsi="Symbol" w:cs="Symbol"/>
          <w:color w:val="000000"/>
          <w:sz w:val="20"/>
          <w:szCs w:val="20"/>
        </w:rPr>
        <w:t></w:t>
      </w:r>
      <w:r w:rsidR="00714F32">
        <w:rPr>
          <w:sz w:val="20"/>
          <w:szCs w:val="20"/>
        </w:rPr>
        <w:t>Każdy U</w:t>
      </w:r>
      <w:r w:rsidR="003A4995" w:rsidRPr="00445FAD">
        <w:rPr>
          <w:sz w:val="20"/>
          <w:szCs w:val="20"/>
        </w:rPr>
        <w:t xml:space="preserve">czestnik może brać udział maksymalnie w </w:t>
      </w:r>
      <w:r w:rsidR="00C80F1D" w:rsidRPr="00445FAD">
        <w:rPr>
          <w:sz w:val="20"/>
          <w:szCs w:val="20"/>
        </w:rPr>
        <w:t>jednym</w:t>
      </w:r>
      <w:r w:rsidR="006F7BE7">
        <w:rPr>
          <w:sz w:val="20"/>
          <w:szCs w:val="20"/>
        </w:rPr>
        <w:t xml:space="preserve"> </w:t>
      </w:r>
      <w:r w:rsidR="00C80F1D" w:rsidRPr="00445FAD">
        <w:rPr>
          <w:sz w:val="20"/>
          <w:szCs w:val="20"/>
        </w:rPr>
        <w:t xml:space="preserve">występie scenicznym </w:t>
      </w:r>
      <w:r w:rsidR="003A4995" w:rsidRPr="00445FAD">
        <w:rPr>
          <w:sz w:val="20"/>
          <w:szCs w:val="20"/>
        </w:rPr>
        <w:t>(niedopuszczalne wystąpienie  w dwóch kapelach).</w:t>
      </w:r>
    </w:p>
    <w:p w:rsidR="003A4995" w:rsidRDefault="00AC5E3E" w:rsidP="00AC5E3E">
      <w:pPr>
        <w:spacing w:after="0" w:line="240" w:lineRule="atLeast"/>
        <w:ind w:left="340"/>
        <w:jc w:val="both"/>
        <w:rPr>
          <w:sz w:val="20"/>
          <w:szCs w:val="20"/>
        </w:rPr>
      </w:pPr>
      <w:r w:rsidRPr="00445FAD">
        <w:rPr>
          <w:rFonts w:ascii="Symbol" w:eastAsia="Symbol" w:hAnsi="Symbol" w:cs="Symbol"/>
          <w:color w:val="000000"/>
          <w:sz w:val="20"/>
          <w:szCs w:val="20"/>
        </w:rPr>
        <w:t></w:t>
      </w:r>
      <w:r w:rsidRPr="00445FAD">
        <w:rPr>
          <w:rFonts w:ascii="Symbol" w:eastAsia="Symbol" w:hAnsi="Symbol" w:cs="Symbol"/>
          <w:color w:val="000000"/>
          <w:sz w:val="20"/>
          <w:szCs w:val="20"/>
        </w:rPr>
        <w:t></w:t>
      </w:r>
      <w:r w:rsidRPr="00445FAD">
        <w:rPr>
          <w:rFonts w:ascii="Symbol" w:eastAsia="Symbol" w:hAnsi="Symbol" w:cs="Symbol"/>
          <w:color w:val="000000"/>
          <w:sz w:val="20"/>
          <w:szCs w:val="20"/>
        </w:rPr>
        <w:t></w:t>
      </w:r>
      <w:r w:rsidR="003A4995" w:rsidRPr="00445FAD">
        <w:rPr>
          <w:sz w:val="20"/>
          <w:szCs w:val="20"/>
        </w:rPr>
        <w:t>Organizatorzy zastrzegają sobie prawo ostat</w:t>
      </w:r>
      <w:r w:rsidR="00F4400C" w:rsidRPr="00445FAD">
        <w:rPr>
          <w:sz w:val="20"/>
          <w:szCs w:val="20"/>
        </w:rPr>
        <w:t>ecznej interpretacji R</w:t>
      </w:r>
      <w:r w:rsidR="005D58C9" w:rsidRPr="00445FAD">
        <w:rPr>
          <w:sz w:val="20"/>
          <w:szCs w:val="20"/>
        </w:rPr>
        <w:t>egulaminu.</w:t>
      </w:r>
    </w:p>
    <w:p w:rsidR="00445FAD" w:rsidRPr="00445FAD" w:rsidRDefault="00445FAD" w:rsidP="00AC5E3E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Organizator nie ponosi żadnej odpowiedzialności prawnej za ewentualne naruszenie praw </w:t>
      </w:r>
      <w:r w:rsidR="00492F61">
        <w:rPr>
          <w:sz w:val="20"/>
          <w:szCs w:val="20"/>
        </w:rPr>
        <w:t>autorskich osób trzecich przez U</w:t>
      </w:r>
      <w:r>
        <w:rPr>
          <w:sz w:val="20"/>
          <w:szCs w:val="20"/>
        </w:rPr>
        <w:t xml:space="preserve">czestników </w:t>
      </w:r>
      <w:r w:rsidR="00492F61">
        <w:rPr>
          <w:sz w:val="20"/>
          <w:szCs w:val="20"/>
        </w:rPr>
        <w:t>Przeglądu</w:t>
      </w:r>
      <w:r>
        <w:rPr>
          <w:sz w:val="20"/>
          <w:szCs w:val="20"/>
        </w:rPr>
        <w:t xml:space="preserve">. </w:t>
      </w:r>
    </w:p>
    <w:p w:rsidR="00714F32" w:rsidRDefault="00492F61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AC5E3E" w:rsidRPr="00445FAD">
        <w:rPr>
          <w:sz w:val="20"/>
          <w:szCs w:val="20"/>
        </w:rPr>
        <w:t xml:space="preserve">. </w:t>
      </w:r>
      <w:r w:rsidR="00714F32">
        <w:rPr>
          <w:sz w:val="20"/>
          <w:szCs w:val="20"/>
        </w:rPr>
        <w:t xml:space="preserve">Koszt przejazdu i ubezpieczenia na czas pobytu pokrywają </w:t>
      </w:r>
      <w:r w:rsidR="006F7BE7">
        <w:rPr>
          <w:sz w:val="20"/>
          <w:szCs w:val="20"/>
        </w:rPr>
        <w:t>U</w:t>
      </w:r>
      <w:r w:rsidR="00714F32">
        <w:rPr>
          <w:sz w:val="20"/>
          <w:szCs w:val="20"/>
        </w:rPr>
        <w:t>czestnicy bądź</w:t>
      </w:r>
      <w:r w:rsidR="006F7BE7">
        <w:rPr>
          <w:sz w:val="20"/>
          <w:szCs w:val="20"/>
        </w:rPr>
        <w:t xml:space="preserve"> </w:t>
      </w:r>
      <w:r w:rsidR="00714F32">
        <w:rPr>
          <w:sz w:val="20"/>
          <w:szCs w:val="20"/>
        </w:rPr>
        <w:t xml:space="preserve">instytucja </w:t>
      </w:r>
      <w:r w:rsidR="00445FAD">
        <w:rPr>
          <w:sz w:val="20"/>
          <w:szCs w:val="20"/>
        </w:rPr>
        <w:t>delegując</w:t>
      </w:r>
      <w:r w:rsidR="00714F32">
        <w:rPr>
          <w:sz w:val="20"/>
          <w:szCs w:val="20"/>
        </w:rPr>
        <w:t>a.</w:t>
      </w:r>
    </w:p>
    <w:p w:rsidR="00D9003A" w:rsidRPr="00445FAD" w:rsidRDefault="00714F32" w:rsidP="0026117F">
      <w:pPr>
        <w:spacing w:after="0" w:line="240" w:lineRule="atLeast"/>
        <w:ind w:left="340"/>
        <w:jc w:val="both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>5. Uczestnicy powinni</w:t>
      </w:r>
      <w:r w:rsidR="003A4995" w:rsidRPr="00445FAD">
        <w:rPr>
          <w:sz w:val="20"/>
          <w:szCs w:val="20"/>
        </w:rPr>
        <w:t xml:space="preserve"> zgłosić </w:t>
      </w:r>
      <w:r w:rsidR="005E62C8" w:rsidRPr="00445FAD">
        <w:rPr>
          <w:sz w:val="20"/>
          <w:szCs w:val="20"/>
        </w:rPr>
        <w:t>swoją obecność</w:t>
      </w:r>
      <w:r w:rsidR="003A4995" w:rsidRPr="00445FAD">
        <w:rPr>
          <w:sz w:val="20"/>
          <w:szCs w:val="20"/>
        </w:rPr>
        <w:t xml:space="preserve"> w biurze organizacyjnym imp</w:t>
      </w:r>
      <w:r w:rsidR="005E62C8" w:rsidRPr="00445FAD">
        <w:rPr>
          <w:sz w:val="20"/>
          <w:szCs w:val="20"/>
        </w:rPr>
        <w:t>rezy,</w:t>
      </w:r>
      <w:r w:rsidR="003A4995" w:rsidRPr="00445FAD">
        <w:rPr>
          <w:sz w:val="20"/>
          <w:szCs w:val="20"/>
        </w:rPr>
        <w:t xml:space="preserve"> nie później niż 30 minut przed jej rozpoczęciem.</w:t>
      </w:r>
    </w:p>
    <w:p w:rsidR="003A4995" w:rsidRPr="00445FAD" w:rsidRDefault="00714F32" w:rsidP="0026117F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rFonts w:cs="Arial"/>
          <w:sz w:val="20"/>
          <w:szCs w:val="20"/>
        </w:rPr>
        <w:t>6</w:t>
      </w:r>
      <w:r w:rsidR="00D9003A" w:rsidRPr="00445FAD">
        <w:rPr>
          <w:rFonts w:ascii="Arial" w:hAnsi="Arial" w:cs="Arial"/>
          <w:sz w:val="20"/>
          <w:szCs w:val="20"/>
        </w:rPr>
        <w:t xml:space="preserve">. </w:t>
      </w:r>
      <w:r>
        <w:rPr>
          <w:rStyle w:val="markedcontent"/>
          <w:rFonts w:cs="Arial"/>
          <w:sz w:val="20"/>
          <w:szCs w:val="20"/>
        </w:rPr>
        <w:t>K</w:t>
      </w:r>
      <w:r w:rsidR="001A4C9E" w:rsidRPr="00445FAD">
        <w:rPr>
          <w:rStyle w:val="markedcontent"/>
          <w:rFonts w:cs="Arial"/>
          <w:sz w:val="20"/>
          <w:szCs w:val="20"/>
        </w:rPr>
        <w:t>olejnoś</w:t>
      </w:r>
      <w:r>
        <w:rPr>
          <w:rStyle w:val="markedcontent"/>
          <w:rFonts w:cs="Arial"/>
          <w:sz w:val="20"/>
          <w:szCs w:val="20"/>
        </w:rPr>
        <w:t>ć</w:t>
      </w:r>
      <w:r w:rsidR="001A4C9E" w:rsidRPr="00445FAD">
        <w:rPr>
          <w:rStyle w:val="markedcontent"/>
          <w:rFonts w:cs="Arial"/>
          <w:sz w:val="20"/>
          <w:szCs w:val="20"/>
        </w:rPr>
        <w:t xml:space="preserve"> występów </w:t>
      </w:r>
      <w:r>
        <w:rPr>
          <w:rStyle w:val="markedcontent"/>
          <w:rFonts w:cs="Arial"/>
          <w:sz w:val="20"/>
          <w:szCs w:val="20"/>
        </w:rPr>
        <w:t>ustala Organizator po uprzednim uzgodnieniu z Uczestnikami Przeglądu</w:t>
      </w:r>
      <w:r w:rsidR="005438F7">
        <w:rPr>
          <w:rStyle w:val="markedcontent"/>
          <w:rFonts w:cs="Arial"/>
          <w:sz w:val="20"/>
          <w:szCs w:val="20"/>
        </w:rPr>
        <w:t>.</w:t>
      </w:r>
    </w:p>
    <w:p w:rsidR="003A4995" w:rsidRPr="00445FAD" w:rsidRDefault="00714F32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5438F7">
        <w:rPr>
          <w:sz w:val="20"/>
          <w:szCs w:val="20"/>
        </w:rPr>
        <w:t xml:space="preserve">. </w:t>
      </w:r>
      <w:r w:rsidR="003A4995" w:rsidRPr="00445FAD">
        <w:rPr>
          <w:sz w:val="20"/>
          <w:szCs w:val="20"/>
        </w:rPr>
        <w:t>Organizatorzy zastrzegają sobie prawo dokumentowania</w:t>
      </w:r>
      <w:r w:rsidR="00583A27" w:rsidRPr="00445FAD">
        <w:rPr>
          <w:sz w:val="20"/>
          <w:szCs w:val="20"/>
        </w:rPr>
        <w:t>,</w:t>
      </w:r>
      <w:r w:rsidR="003A4995" w:rsidRPr="00445FAD">
        <w:rPr>
          <w:sz w:val="20"/>
          <w:szCs w:val="20"/>
        </w:rPr>
        <w:t xml:space="preserve"> późniejszego wykorzystania prezentacji konkursowych</w:t>
      </w:r>
      <w:r w:rsidR="00583A27" w:rsidRPr="00445FAD">
        <w:rPr>
          <w:sz w:val="20"/>
          <w:szCs w:val="20"/>
        </w:rPr>
        <w:t xml:space="preserve"> i wizerunku występujących</w:t>
      </w:r>
      <w:r w:rsidR="003A4995" w:rsidRPr="00445FAD">
        <w:rPr>
          <w:sz w:val="20"/>
          <w:szCs w:val="20"/>
        </w:rPr>
        <w:t xml:space="preserve"> (bez wypłacania honorariów) w </w:t>
      </w:r>
      <w:r w:rsidR="00583A27" w:rsidRPr="00445FAD">
        <w:rPr>
          <w:sz w:val="20"/>
          <w:szCs w:val="20"/>
        </w:rPr>
        <w:t>środkach masowego przekazu</w:t>
      </w:r>
      <w:r w:rsidR="003A4995" w:rsidRPr="00445FAD">
        <w:rPr>
          <w:sz w:val="20"/>
          <w:szCs w:val="20"/>
        </w:rPr>
        <w:t xml:space="preserve"> oraz</w:t>
      </w:r>
      <w:r w:rsidR="006F7BE7">
        <w:rPr>
          <w:sz w:val="20"/>
          <w:szCs w:val="20"/>
        </w:rPr>
        <w:t xml:space="preserve"> realizacji nagrań promujących P</w:t>
      </w:r>
      <w:r w:rsidR="003A4995" w:rsidRPr="00445FAD">
        <w:rPr>
          <w:sz w:val="20"/>
          <w:szCs w:val="20"/>
        </w:rPr>
        <w:t xml:space="preserve">rzegląd. </w:t>
      </w:r>
    </w:p>
    <w:p w:rsidR="00BE070E" w:rsidRPr="00445FAD" w:rsidRDefault="00714F32" w:rsidP="00BE070E">
      <w:pPr>
        <w:spacing w:after="0" w:line="24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BE070E" w:rsidRPr="00445FAD">
        <w:rPr>
          <w:sz w:val="20"/>
          <w:szCs w:val="20"/>
        </w:rPr>
        <w:t>. Uczestnicy Przeglądu przyjmują do wiadomości oraz dobrowolnie akceptują fakt, że złożenie Karty Zgłoszenia do Przeglądu jest równoznaczne z zapoznaniem się Uczestników z treścią niniejszego Regulaminu i wyrażeniem zgody na zawarte w nim postanowienia.</w:t>
      </w:r>
    </w:p>
    <w:p w:rsidR="000A0303" w:rsidRDefault="006F7BE7" w:rsidP="00AC5E3E">
      <w:pPr>
        <w:spacing w:after="0" w:line="200" w:lineRule="atLeast"/>
        <w:ind w:left="3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="00583A27" w:rsidRPr="00492F61">
        <w:rPr>
          <w:b/>
          <w:bCs/>
          <w:sz w:val="20"/>
          <w:szCs w:val="20"/>
        </w:rPr>
        <w:t>Dodatkow</w:t>
      </w:r>
      <w:r>
        <w:rPr>
          <w:b/>
          <w:bCs/>
          <w:sz w:val="20"/>
          <w:szCs w:val="20"/>
        </w:rPr>
        <w:t>e</w:t>
      </w:r>
      <w:r w:rsidR="00583A27" w:rsidRPr="00492F61">
        <w:rPr>
          <w:b/>
          <w:bCs/>
          <w:sz w:val="20"/>
          <w:szCs w:val="20"/>
        </w:rPr>
        <w:t xml:space="preserve"> informacj</w:t>
      </w:r>
      <w:r>
        <w:rPr>
          <w:b/>
          <w:bCs/>
          <w:sz w:val="20"/>
          <w:szCs w:val="20"/>
        </w:rPr>
        <w:t>e</w:t>
      </w:r>
      <w:r w:rsidR="00A573F7">
        <w:rPr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  <w:r w:rsidR="00583A27" w:rsidRPr="00492F61">
        <w:rPr>
          <w:bCs/>
          <w:sz w:val="20"/>
          <w:szCs w:val="20"/>
        </w:rPr>
        <w:t>Gminny Ośrodek Kultury w Pawłosiowie, 37-500 Jarosław, Pawłosiów 88, tel. 16 622 03 67, e-mail:</w:t>
      </w:r>
      <w:r w:rsidR="009C3910">
        <w:rPr>
          <w:bCs/>
          <w:sz w:val="20"/>
          <w:szCs w:val="20"/>
        </w:rPr>
        <w:t xml:space="preserve"> </w:t>
      </w:r>
      <w:hyperlink r:id="rId7" w:history="1">
        <w:r w:rsidR="00583A27" w:rsidRPr="00492F61">
          <w:rPr>
            <w:rStyle w:val="Hipercze"/>
            <w:sz w:val="20"/>
            <w:szCs w:val="20"/>
            <w:u w:val="none"/>
          </w:rPr>
          <w:t>gok.pawlosiow1@wp.pl</w:t>
        </w:r>
      </w:hyperlink>
      <w:r w:rsidR="00583A27" w:rsidRPr="00492F61">
        <w:rPr>
          <w:sz w:val="20"/>
          <w:szCs w:val="20"/>
        </w:rPr>
        <w:t xml:space="preserve"> lub   </w:t>
      </w:r>
      <w:hyperlink r:id="rId8" w:history="1">
        <w:r w:rsidRPr="00D941F1">
          <w:rPr>
            <w:rStyle w:val="Hipercze"/>
            <w:sz w:val="20"/>
            <w:szCs w:val="20"/>
          </w:rPr>
          <w:t>www.gokpawlosiow.cba.pl</w:t>
        </w:r>
      </w:hyperlink>
    </w:p>
    <w:p w:rsidR="006F7BE7" w:rsidRDefault="006F7BE7" w:rsidP="00AC5E3E">
      <w:pPr>
        <w:spacing w:after="0" w:line="200" w:lineRule="atLeast"/>
        <w:ind w:left="340"/>
        <w:jc w:val="both"/>
        <w:rPr>
          <w:sz w:val="20"/>
          <w:szCs w:val="20"/>
        </w:rPr>
      </w:pPr>
    </w:p>
    <w:p w:rsidR="006F7BE7" w:rsidRPr="00800B9F" w:rsidRDefault="006F7BE7" w:rsidP="006F7BE7">
      <w:pPr>
        <w:spacing w:line="240" w:lineRule="atLeast"/>
        <w:ind w:left="343"/>
        <w:jc w:val="right"/>
        <w:rPr>
          <w:sz w:val="20"/>
          <w:szCs w:val="20"/>
        </w:rPr>
      </w:pPr>
      <w:r w:rsidRPr="00445FAD">
        <w:rPr>
          <w:sz w:val="20"/>
          <w:szCs w:val="20"/>
        </w:rPr>
        <w:t>Organizatorzy</w:t>
      </w:r>
      <w:bookmarkStart w:id="0" w:name="_GoBack"/>
      <w:bookmarkEnd w:id="0"/>
    </w:p>
    <w:p w:rsidR="006F7BE7" w:rsidRPr="006F7BE7" w:rsidRDefault="006F7BE7" w:rsidP="006F7BE7">
      <w:pPr>
        <w:spacing w:after="0" w:line="200" w:lineRule="atLeast"/>
        <w:ind w:left="340"/>
        <w:jc w:val="right"/>
        <w:rPr>
          <w:b/>
          <w:bCs/>
          <w:sz w:val="20"/>
          <w:szCs w:val="20"/>
        </w:rPr>
      </w:pPr>
    </w:p>
    <w:sectPr w:rsidR="006F7BE7" w:rsidRPr="006F7BE7" w:rsidSect="003A4995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F7933"/>
    <w:multiLevelType w:val="hybridMultilevel"/>
    <w:tmpl w:val="0562DC92"/>
    <w:lvl w:ilvl="0" w:tplc="71E6FA8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3A4995"/>
    <w:rsid w:val="0005792C"/>
    <w:rsid w:val="0007588C"/>
    <w:rsid w:val="000A0303"/>
    <w:rsid w:val="000A5AA4"/>
    <w:rsid w:val="000B0054"/>
    <w:rsid w:val="000F2E3B"/>
    <w:rsid w:val="001027F3"/>
    <w:rsid w:val="00137B41"/>
    <w:rsid w:val="00146563"/>
    <w:rsid w:val="00153176"/>
    <w:rsid w:val="00191004"/>
    <w:rsid w:val="001A4C9E"/>
    <w:rsid w:val="001C41DA"/>
    <w:rsid w:val="001C44C0"/>
    <w:rsid w:val="0026117F"/>
    <w:rsid w:val="002722D9"/>
    <w:rsid w:val="002C29EE"/>
    <w:rsid w:val="002F5C51"/>
    <w:rsid w:val="00306364"/>
    <w:rsid w:val="00313071"/>
    <w:rsid w:val="00367958"/>
    <w:rsid w:val="003A282A"/>
    <w:rsid w:val="003A4995"/>
    <w:rsid w:val="003D1D02"/>
    <w:rsid w:val="003E2B8C"/>
    <w:rsid w:val="003F4EB6"/>
    <w:rsid w:val="00434C38"/>
    <w:rsid w:val="00436BC4"/>
    <w:rsid w:val="00445FAD"/>
    <w:rsid w:val="00492F61"/>
    <w:rsid w:val="004963C1"/>
    <w:rsid w:val="004B3FB7"/>
    <w:rsid w:val="004D5059"/>
    <w:rsid w:val="004D62D1"/>
    <w:rsid w:val="004F73C4"/>
    <w:rsid w:val="005349F1"/>
    <w:rsid w:val="005438F7"/>
    <w:rsid w:val="0056226C"/>
    <w:rsid w:val="005763D0"/>
    <w:rsid w:val="00583A27"/>
    <w:rsid w:val="0059099F"/>
    <w:rsid w:val="005D58C9"/>
    <w:rsid w:val="005E62C8"/>
    <w:rsid w:val="005E689D"/>
    <w:rsid w:val="00606E25"/>
    <w:rsid w:val="00637742"/>
    <w:rsid w:val="00645FAE"/>
    <w:rsid w:val="006462D2"/>
    <w:rsid w:val="006A0D37"/>
    <w:rsid w:val="006A11EE"/>
    <w:rsid w:val="006F7BE7"/>
    <w:rsid w:val="00714F32"/>
    <w:rsid w:val="00717647"/>
    <w:rsid w:val="007E514F"/>
    <w:rsid w:val="007F32EF"/>
    <w:rsid w:val="00800B9F"/>
    <w:rsid w:val="00802420"/>
    <w:rsid w:val="008E5888"/>
    <w:rsid w:val="008E750F"/>
    <w:rsid w:val="00940238"/>
    <w:rsid w:val="009C3910"/>
    <w:rsid w:val="00A36964"/>
    <w:rsid w:val="00A573F7"/>
    <w:rsid w:val="00A717A3"/>
    <w:rsid w:val="00A90EF7"/>
    <w:rsid w:val="00AB46F2"/>
    <w:rsid w:val="00AC5E3E"/>
    <w:rsid w:val="00AE2E50"/>
    <w:rsid w:val="00BB58EB"/>
    <w:rsid w:val="00BB7717"/>
    <w:rsid w:val="00BE070E"/>
    <w:rsid w:val="00BF3C4F"/>
    <w:rsid w:val="00C80F1D"/>
    <w:rsid w:val="00C81B3F"/>
    <w:rsid w:val="00CD783F"/>
    <w:rsid w:val="00D0298D"/>
    <w:rsid w:val="00D23B2E"/>
    <w:rsid w:val="00D9003A"/>
    <w:rsid w:val="00E325E4"/>
    <w:rsid w:val="00E615A1"/>
    <w:rsid w:val="00EB187A"/>
    <w:rsid w:val="00EF1660"/>
    <w:rsid w:val="00F22080"/>
    <w:rsid w:val="00F4400C"/>
    <w:rsid w:val="00F457D1"/>
    <w:rsid w:val="00F64664"/>
    <w:rsid w:val="00F65148"/>
    <w:rsid w:val="00FA3180"/>
    <w:rsid w:val="00FA3A8C"/>
    <w:rsid w:val="00FA432F"/>
    <w:rsid w:val="00FC1DFC"/>
    <w:rsid w:val="00FE0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9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4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995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3A4995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3A4995"/>
    <w:pPr>
      <w:ind w:left="720"/>
      <w:contextualSpacing/>
    </w:pPr>
  </w:style>
  <w:style w:type="paragraph" w:customStyle="1" w:styleId="Tekstpodstawowywcity31">
    <w:name w:val="Tekst podstawowy wcięty 31"/>
    <w:basedOn w:val="Normalny"/>
    <w:rsid w:val="003A4995"/>
    <w:pPr>
      <w:widowControl w:val="0"/>
      <w:suppressAutoHyphens/>
      <w:spacing w:after="0" w:line="240" w:lineRule="atLeast"/>
      <w:ind w:left="284" w:hanging="284"/>
      <w:jc w:val="both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markedcontent">
    <w:name w:val="markedcontent"/>
    <w:basedOn w:val="Domylnaczcionkaakapitu"/>
    <w:rsid w:val="001A4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kpawlosiow.cba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k.pawlosiow1@wp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k.pawlosiow1@wp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869AD-280C-487E-BC8A-62839A56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Celina</dc:creator>
  <cp:lastModifiedBy>Celina</cp:lastModifiedBy>
  <cp:revision>12</cp:revision>
  <cp:lastPrinted>2022-05-13T09:13:00Z</cp:lastPrinted>
  <dcterms:created xsi:type="dcterms:W3CDTF">2023-04-06T06:23:00Z</dcterms:created>
  <dcterms:modified xsi:type="dcterms:W3CDTF">2024-04-10T06:40:00Z</dcterms:modified>
</cp:coreProperties>
</file>